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08A9" w14:textId="690B26EB" w:rsidR="00D124EF" w:rsidRPr="00D200CC" w:rsidRDefault="00BD2067" w:rsidP="00C65D9A">
      <w:pPr>
        <w:pStyle w:val="Heading5"/>
        <w:rPr>
          <w:sz w:val="28"/>
        </w:rPr>
      </w:pPr>
      <w:r>
        <w:rPr>
          <w:sz w:val="28"/>
        </w:rPr>
        <w:t xml:space="preserve">Orsted Offshore Wind: </w:t>
      </w:r>
      <w:r w:rsidR="00913383">
        <w:rPr>
          <w:sz w:val="28"/>
        </w:rPr>
        <w:t>North Atlantic Right Whale</w:t>
      </w:r>
      <w:r>
        <w:rPr>
          <w:sz w:val="28"/>
        </w:rPr>
        <w:t xml:space="preserve"> Science Initiatives Updates</w:t>
      </w:r>
    </w:p>
    <w:p w14:paraId="1FA104E8" w14:textId="77777777" w:rsidR="007F34B3" w:rsidRDefault="007F34B3" w:rsidP="00C65D9A">
      <w:pPr>
        <w:pStyle w:val="Heading5"/>
        <w:rPr>
          <w:b w:val="0"/>
          <w:sz w:val="22"/>
        </w:rPr>
      </w:pPr>
    </w:p>
    <w:p w14:paraId="02EBAA6C" w14:textId="77777777" w:rsidR="008E393C" w:rsidRDefault="008E393C" w:rsidP="002856EA">
      <w:pPr>
        <w:pStyle w:val="Heading5"/>
        <w:rPr>
          <w:b w:val="0"/>
          <w:bCs/>
          <w:sz w:val="22"/>
          <w:lang w:val="en-US"/>
        </w:rPr>
      </w:pPr>
    </w:p>
    <w:p w14:paraId="140AE08B" w14:textId="1A960B3B" w:rsidR="00913383" w:rsidRDefault="00FE681E" w:rsidP="002856EA">
      <w:pPr>
        <w:pStyle w:val="Heading5"/>
        <w:rPr>
          <w:b w:val="0"/>
          <w:bCs/>
          <w:sz w:val="22"/>
          <w:lang w:val="en-US"/>
        </w:rPr>
      </w:pPr>
      <w:r>
        <w:rPr>
          <w:b w:val="0"/>
          <w:bCs/>
          <w:sz w:val="22"/>
          <w:lang w:val="en-US"/>
        </w:rPr>
        <w:t xml:space="preserve">In 2016 </w:t>
      </w:r>
      <w:r w:rsidR="00BD2067">
        <w:rPr>
          <w:b w:val="0"/>
          <w:bCs/>
          <w:sz w:val="22"/>
          <w:lang w:val="en-US"/>
        </w:rPr>
        <w:t>Orsted</w:t>
      </w:r>
      <w:r>
        <w:rPr>
          <w:b w:val="0"/>
          <w:bCs/>
          <w:sz w:val="22"/>
          <w:lang w:val="en-US"/>
        </w:rPr>
        <w:t xml:space="preserve"> entered the U</w:t>
      </w:r>
      <w:r w:rsidR="00A8536A">
        <w:rPr>
          <w:b w:val="0"/>
          <w:bCs/>
          <w:sz w:val="22"/>
          <w:lang w:val="en-US"/>
        </w:rPr>
        <w:t>.</w:t>
      </w:r>
      <w:r>
        <w:rPr>
          <w:b w:val="0"/>
          <w:bCs/>
          <w:sz w:val="22"/>
          <w:lang w:val="en-US"/>
        </w:rPr>
        <w:t>S</w:t>
      </w:r>
      <w:r w:rsidR="00A8536A">
        <w:rPr>
          <w:b w:val="0"/>
          <w:bCs/>
          <w:sz w:val="22"/>
          <w:lang w:val="en-US"/>
        </w:rPr>
        <w:t>.</w:t>
      </w:r>
      <w:r>
        <w:rPr>
          <w:b w:val="0"/>
          <w:bCs/>
          <w:sz w:val="22"/>
          <w:lang w:val="en-US"/>
        </w:rPr>
        <w:t xml:space="preserve"> market and now </w:t>
      </w:r>
      <w:r w:rsidR="009F0D4A">
        <w:rPr>
          <w:b w:val="0"/>
          <w:bCs/>
          <w:sz w:val="22"/>
          <w:lang w:val="en-US"/>
        </w:rPr>
        <w:t>owns</w:t>
      </w:r>
      <w:r>
        <w:rPr>
          <w:b w:val="0"/>
          <w:bCs/>
          <w:sz w:val="22"/>
          <w:lang w:val="en-US"/>
        </w:rPr>
        <w:t xml:space="preserve"> multiple </w:t>
      </w:r>
      <w:r w:rsidR="00BD2067">
        <w:rPr>
          <w:b w:val="0"/>
          <w:bCs/>
          <w:sz w:val="22"/>
          <w:lang w:val="en-US"/>
        </w:rPr>
        <w:t xml:space="preserve">offshore wind </w:t>
      </w:r>
      <w:r>
        <w:rPr>
          <w:b w:val="0"/>
          <w:bCs/>
          <w:sz w:val="22"/>
          <w:lang w:val="en-US"/>
        </w:rPr>
        <w:t>leases along the east coast</w:t>
      </w:r>
      <w:r w:rsidR="00913383">
        <w:rPr>
          <w:b w:val="0"/>
          <w:bCs/>
          <w:sz w:val="22"/>
          <w:lang w:val="en-US"/>
        </w:rPr>
        <w:t xml:space="preserve"> </w:t>
      </w:r>
      <w:r w:rsidR="009F0D4A">
        <w:rPr>
          <w:b w:val="0"/>
          <w:bCs/>
          <w:sz w:val="22"/>
          <w:lang w:val="en-US"/>
        </w:rPr>
        <w:t xml:space="preserve">as well as </w:t>
      </w:r>
      <w:r w:rsidR="00913383">
        <w:rPr>
          <w:b w:val="0"/>
          <w:bCs/>
          <w:sz w:val="22"/>
          <w:lang w:val="en-US"/>
        </w:rPr>
        <w:t>th</w:t>
      </w:r>
      <w:r w:rsidR="00DC5B50">
        <w:rPr>
          <w:b w:val="0"/>
          <w:bCs/>
          <w:sz w:val="22"/>
          <w:lang w:val="en-US"/>
        </w:rPr>
        <w:t>e</w:t>
      </w:r>
      <w:r w:rsidR="009F0D4A" w:rsidRPr="009F0D4A">
        <w:rPr>
          <w:b w:val="0"/>
          <w:bCs/>
          <w:sz w:val="22"/>
          <w:lang w:val="en-US"/>
        </w:rPr>
        <w:t xml:space="preserve"> </w:t>
      </w:r>
      <w:r w:rsidR="009F0D4A">
        <w:rPr>
          <w:b w:val="0"/>
          <w:bCs/>
          <w:sz w:val="22"/>
          <w:lang w:val="en-US"/>
        </w:rPr>
        <w:t>Block Island Wind Farm</w:t>
      </w:r>
      <w:r w:rsidR="00A8536A">
        <w:rPr>
          <w:b w:val="0"/>
          <w:bCs/>
          <w:sz w:val="22"/>
          <w:lang w:val="en-US"/>
        </w:rPr>
        <w:t xml:space="preserve">. </w:t>
      </w:r>
      <w:r w:rsidR="00BD2067">
        <w:rPr>
          <w:b w:val="0"/>
          <w:bCs/>
          <w:sz w:val="22"/>
          <w:lang w:val="en-US"/>
        </w:rPr>
        <w:t xml:space="preserve">In support of our offshore development efforts, Orsted is investing in multiple science initiatives specific to </w:t>
      </w:r>
      <w:r w:rsidR="00913383">
        <w:rPr>
          <w:b w:val="0"/>
          <w:bCs/>
          <w:sz w:val="22"/>
          <w:lang w:val="en-US"/>
        </w:rPr>
        <w:t>the North Atlantic Right whale (NARW) (</w:t>
      </w:r>
      <w:proofErr w:type="spellStart"/>
      <w:r w:rsidR="00913383" w:rsidRPr="00913383">
        <w:rPr>
          <w:b w:val="0"/>
          <w:bCs/>
          <w:i/>
          <w:sz w:val="22"/>
          <w:lang w:val="en-US"/>
        </w:rPr>
        <w:t>Eubalaena</w:t>
      </w:r>
      <w:proofErr w:type="spellEnd"/>
      <w:r w:rsidR="00913383" w:rsidRPr="00913383">
        <w:rPr>
          <w:b w:val="0"/>
          <w:bCs/>
          <w:i/>
          <w:sz w:val="22"/>
          <w:lang w:val="en-US"/>
        </w:rPr>
        <w:t xml:space="preserve"> glacialis</w:t>
      </w:r>
      <w:r w:rsidR="00DC5B50">
        <w:rPr>
          <w:b w:val="0"/>
          <w:bCs/>
          <w:sz w:val="22"/>
          <w:lang w:val="en-US"/>
        </w:rPr>
        <w:t>)</w:t>
      </w:r>
      <w:r w:rsidR="00BD2067">
        <w:rPr>
          <w:b w:val="0"/>
          <w:bCs/>
          <w:sz w:val="22"/>
          <w:lang w:val="en-US"/>
        </w:rPr>
        <w:t xml:space="preserve">. </w:t>
      </w:r>
      <w:r w:rsidR="00547D31">
        <w:rPr>
          <w:b w:val="0"/>
          <w:bCs/>
          <w:sz w:val="22"/>
          <w:lang w:val="en-US"/>
        </w:rPr>
        <w:t xml:space="preserve">We are focusing </w:t>
      </w:r>
      <w:r w:rsidR="009D7E08">
        <w:rPr>
          <w:b w:val="0"/>
          <w:bCs/>
          <w:sz w:val="22"/>
          <w:lang w:val="en-US"/>
        </w:rPr>
        <w:t>on</w:t>
      </w:r>
      <w:r w:rsidR="008E393C">
        <w:rPr>
          <w:b w:val="0"/>
          <w:bCs/>
          <w:sz w:val="22"/>
          <w:lang w:val="en-US"/>
        </w:rPr>
        <w:t xml:space="preserve"> develop</w:t>
      </w:r>
      <w:r w:rsidR="009D7E08">
        <w:rPr>
          <w:b w:val="0"/>
          <w:bCs/>
          <w:sz w:val="22"/>
          <w:lang w:val="en-US"/>
        </w:rPr>
        <w:t>ing</w:t>
      </w:r>
      <w:r w:rsidR="00547D31">
        <w:rPr>
          <w:b w:val="0"/>
          <w:bCs/>
          <w:sz w:val="22"/>
          <w:lang w:val="en-US"/>
        </w:rPr>
        <w:t xml:space="preserve"> and adapting</w:t>
      </w:r>
      <w:r w:rsidR="008E393C">
        <w:rPr>
          <w:b w:val="0"/>
          <w:bCs/>
          <w:sz w:val="22"/>
          <w:lang w:val="en-US"/>
        </w:rPr>
        <w:t xml:space="preserve"> </w:t>
      </w:r>
      <w:r w:rsidR="00547D31">
        <w:rPr>
          <w:b w:val="0"/>
          <w:bCs/>
          <w:sz w:val="22"/>
          <w:lang w:val="en-US"/>
        </w:rPr>
        <w:t xml:space="preserve">technologically </w:t>
      </w:r>
      <w:r w:rsidR="008E393C">
        <w:rPr>
          <w:b w:val="0"/>
          <w:bCs/>
          <w:sz w:val="22"/>
          <w:lang w:val="en-US"/>
        </w:rPr>
        <w:t>innovative</w:t>
      </w:r>
      <w:r w:rsidR="00770EF9">
        <w:rPr>
          <w:b w:val="0"/>
          <w:bCs/>
          <w:sz w:val="22"/>
          <w:lang w:val="en-US"/>
        </w:rPr>
        <w:t xml:space="preserve"> and </w:t>
      </w:r>
      <w:r w:rsidR="00E040A7">
        <w:rPr>
          <w:b w:val="0"/>
          <w:bCs/>
          <w:sz w:val="22"/>
          <w:lang w:val="en-US"/>
        </w:rPr>
        <w:t>verifiable</w:t>
      </w:r>
      <w:r w:rsidR="008E393C">
        <w:rPr>
          <w:b w:val="0"/>
          <w:bCs/>
          <w:sz w:val="22"/>
          <w:lang w:val="en-US"/>
        </w:rPr>
        <w:t xml:space="preserve"> solutions to mitigate</w:t>
      </w:r>
      <w:r w:rsidR="00547D31">
        <w:rPr>
          <w:b w:val="0"/>
          <w:bCs/>
          <w:sz w:val="22"/>
          <w:lang w:val="en-US"/>
        </w:rPr>
        <w:t xml:space="preserve"> and monitor</w:t>
      </w:r>
      <w:r w:rsidR="008E393C">
        <w:rPr>
          <w:b w:val="0"/>
          <w:bCs/>
          <w:sz w:val="22"/>
          <w:lang w:val="en-US"/>
        </w:rPr>
        <w:t xml:space="preserve"> our activities impacts i</w:t>
      </w:r>
      <w:r w:rsidR="00D6335A">
        <w:rPr>
          <w:b w:val="0"/>
          <w:bCs/>
          <w:sz w:val="22"/>
          <w:lang w:val="en-US"/>
        </w:rPr>
        <w:t>n a practical manner</w:t>
      </w:r>
      <w:r w:rsidR="00BD2067">
        <w:rPr>
          <w:b w:val="0"/>
          <w:bCs/>
          <w:sz w:val="22"/>
          <w:lang w:val="en-US"/>
        </w:rPr>
        <w:t xml:space="preserve"> as well as support efforts to advance predictive habitat models</w:t>
      </w:r>
      <w:r w:rsidR="00495355">
        <w:rPr>
          <w:b w:val="0"/>
          <w:bCs/>
          <w:sz w:val="22"/>
          <w:lang w:val="en-US"/>
        </w:rPr>
        <w:t xml:space="preserve"> and </w:t>
      </w:r>
      <w:r w:rsidR="009A075B">
        <w:rPr>
          <w:b w:val="0"/>
          <w:bCs/>
          <w:sz w:val="22"/>
          <w:lang w:val="en-US"/>
        </w:rPr>
        <w:t xml:space="preserve">add to the </w:t>
      </w:r>
      <w:r w:rsidR="00495355">
        <w:rPr>
          <w:b w:val="0"/>
          <w:bCs/>
          <w:sz w:val="22"/>
          <w:lang w:val="en-US"/>
        </w:rPr>
        <w:t>general baseline knowledge of NARW’s</w:t>
      </w:r>
      <w:r w:rsidR="00D6335A">
        <w:rPr>
          <w:b w:val="0"/>
          <w:bCs/>
          <w:sz w:val="22"/>
          <w:lang w:val="en-US"/>
        </w:rPr>
        <w:t>.</w:t>
      </w:r>
      <w:r w:rsidR="009A075B">
        <w:rPr>
          <w:b w:val="0"/>
          <w:bCs/>
          <w:sz w:val="22"/>
          <w:lang w:val="en-US"/>
        </w:rPr>
        <w:t xml:space="preserve"> We have invested over 6 million dollars to date in support of these efforts. </w:t>
      </w:r>
      <w:r w:rsidR="00BD2067">
        <w:rPr>
          <w:b w:val="0"/>
          <w:bCs/>
          <w:sz w:val="22"/>
          <w:lang w:val="en-US"/>
        </w:rPr>
        <w:t>I will provide an update of</w:t>
      </w:r>
      <w:r w:rsidR="007262AA">
        <w:rPr>
          <w:b w:val="0"/>
          <w:bCs/>
          <w:sz w:val="22"/>
          <w:lang w:val="en-US"/>
        </w:rPr>
        <w:t xml:space="preserve"> </w:t>
      </w:r>
      <w:r w:rsidR="00BD2067">
        <w:rPr>
          <w:b w:val="0"/>
          <w:bCs/>
          <w:sz w:val="22"/>
          <w:lang w:val="en-US"/>
        </w:rPr>
        <w:t xml:space="preserve">the </w:t>
      </w:r>
      <w:r w:rsidR="00D6335A">
        <w:rPr>
          <w:b w:val="0"/>
          <w:bCs/>
          <w:sz w:val="22"/>
          <w:lang w:val="en-US"/>
        </w:rPr>
        <w:t>utilization of real</w:t>
      </w:r>
      <w:r w:rsidR="00E040A7">
        <w:rPr>
          <w:b w:val="0"/>
          <w:bCs/>
          <w:sz w:val="22"/>
          <w:lang w:val="en-US"/>
        </w:rPr>
        <w:t>-</w:t>
      </w:r>
      <w:r w:rsidR="00D6335A">
        <w:rPr>
          <w:b w:val="0"/>
          <w:bCs/>
          <w:sz w:val="22"/>
          <w:lang w:val="en-US"/>
        </w:rPr>
        <w:t xml:space="preserve">time </w:t>
      </w:r>
      <w:r w:rsidR="009F0D4A">
        <w:rPr>
          <w:b w:val="0"/>
          <w:bCs/>
          <w:sz w:val="22"/>
          <w:lang w:val="en-US"/>
        </w:rPr>
        <w:t>data sharing and integration</w:t>
      </w:r>
      <w:r w:rsidR="00BD2067">
        <w:rPr>
          <w:b w:val="0"/>
          <w:bCs/>
          <w:sz w:val="22"/>
          <w:lang w:val="en-US"/>
        </w:rPr>
        <w:t xml:space="preserve"> efforts that has</w:t>
      </w:r>
      <w:r w:rsidR="009D7E08">
        <w:rPr>
          <w:b w:val="0"/>
          <w:bCs/>
          <w:sz w:val="22"/>
          <w:lang w:val="en-US"/>
        </w:rPr>
        <w:t xml:space="preserve"> </w:t>
      </w:r>
      <w:r w:rsidR="009F0D4A">
        <w:rPr>
          <w:b w:val="0"/>
          <w:bCs/>
          <w:sz w:val="22"/>
          <w:lang w:val="en-US"/>
        </w:rPr>
        <w:t>substantially increase</w:t>
      </w:r>
      <w:r w:rsidR="009A075B">
        <w:rPr>
          <w:b w:val="0"/>
          <w:bCs/>
          <w:sz w:val="22"/>
          <w:lang w:val="en-US"/>
        </w:rPr>
        <w:t>d</w:t>
      </w:r>
      <w:r w:rsidR="009D7E08">
        <w:rPr>
          <w:b w:val="0"/>
          <w:bCs/>
          <w:sz w:val="22"/>
          <w:lang w:val="en-US"/>
        </w:rPr>
        <w:t xml:space="preserve"> the collective situational awareness of </w:t>
      </w:r>
      <w:r w:rsidR="00547D31">
        <w:rPr>
          <w:b w:val="0"/>
          <w:bCs/>
          <w:sz w:val="22"/>
          <w:lang w:val="en-US"/>
        </w:rPr>
        <w:t>protected species in the area of operations</w:t>
      </w:r>
      <w:r w:rsidR="007262AA">
        <w:rPr>
          <w:b w:val="0"/>
          <w:bCs/>
          <w:sz w:val="22"/>
          <w:lang w:val="en-US"/>
        </w:rPr>
        <w:t xml:space="preserve"> and summarize the right whale sighting contributions to date. </w:t>
      </w:r>
      <w:r w:rsidR="00BD2067">
        <w:rPr>
          <w:b w:val="0"/>
          <w:bCs/>
          <w:sz w:val="22"/>
          <w:lang w:val="en-US"/>
        </w:rPr>
        <w:t xml:space="preserve">I will </w:t>
      </w:r>
      <w:r w:rsidR="00495355">
        <w:rPr>
          <w:b w:val="0"/>
          <w:bCs/>
          <w:sz w:val="22"/>
          <w:lang w:val="en-US"/>
        </w:rPr>
        <w:t>briefly</w:t>
      </w:r>
      <w:r w:rsidR="00BD2067">
        <w:rPr>
          <w:b w:val="0"/>
          <w:bCs/>
          <w:sz w:val="22"/>
          <w:lang w:val="en-US"/>
        </w:rPr>
        <w:t xml:space="preserve"> review the status and </w:t>
      </w:r>
      <w:r w:rsidR="003C3D5E">
        <w:rPr>
          <w:b w:val="0"/>
          <w:bCs/>
          <w:sz w:val="22"/>
          <w:lang w:val="en-US"/>
        </w:rPr>
        <w:t xml:space="preserve">2020/21 </w:t>
      </w:r>
      <w:r w:rsidR="00E74C24">
        <w:rPr>
          <w:b w:val="0"/>
          <w:bCs/>
          <w:sz w:val="22"/>
          <w:lang w:val="en-US"/>
        </w:rPr>
        <w:t>learning</w:t>
      </w:r>
      <w:r w:rsidR="003C3D5E">
        <w:rPr>
          <w:b w:val="0"/>
          <w:bCs/>
          <w:sz w:val="22"/>
          <w:lang w:val="en-US"/>
        </w:rPr>
        <w:t>s</w:t>
      </w:r>
      <w:r w:rsidR="00BD2067">
        <w:rPr>
          <w:b w:val="0"/>
          <w:bCs/>
          <w:sz w:val="22"/>
          <w:lang w:val="en-US"/>
        </w:rPr>
        <w:t xml:space="preserve"> from our ECO-PAM project</w:t>
      </w:r>
      <w:r w:rsidR="003C3D5E">
        <w:rPr>
          <w:b w:val="0"/>
          <w:bCs/>
          <w:sz w:val="22"/>
          <w:lang w:val="en-US"/>
        </w:rPr>
        <w:t xml:space="preserve">, </w:t>
      </w:r>
      <w:r w:rsidR="00495355">
        <w:rPr>
          <w:b w:val="0"/>
          <w:bCs/>
          <w:sz w:val="22"/>
          <w:lang w:val="en-US"/>
        </w:rPr>
        <w:t>summarize</w:t>
      </w:r>
      <w:r w:rsidR="00BD2067">
        <w:rPr>
          <w:b w:val="0"/>
          <w:bCs/>
          <w:sz w:val="22"/>
          <w:lang w:val="en-US"/>
        </w:rPr>
        <w:t xml:space="preserve"> </w:t>
      </w:r>
      <w:r w:rsidR="00495355">
        <w:rPr>
          <w:b w:val="0"/>
          <w:bCs/>
          <w:sz w:val="22"/>
          <w:lang w:val="en-US"/>
        </w:rPr>
        <w:t xml:space="preserve">additional </w:t>
      </w:r>
      <w:r w:rsidR="007262AA">
        <w:rPr>
          <w:b w:val="0"/>
          <w:bCs/>
          <w:sz w:val="22"/>
          <w:lang w:val="en-US"/>
        </w:rPr>
        <w:t xml:space="preserve">NARW </w:t>
      </w:r>
      <w:r w:rsidR="00BD2067">
        <w:rPr>
          <w:b w:val="0"/>
          <w:bCs/>
          <w:sz w:val="22"/>
          <w:lang w:val="en-US"/>
        </w:rPr>
        <w:t>studies commencing in the fall of 2021</w:t>
      </w:r>
      <w:r w:rsidR="007262AA">
        <w:rPr>
          <w:b w:val="0"/>
          <w:bCs/>
          <w:sz w:val="22"/>
          <w:lang w:val="en-US"/>
        </w:rPr>
        <w:t xml:space="preserve"> and </w:t>
      </w:r>
      <w:r w:rsidR="00BD2067">
        <w:rPr>
          <w:b w:val="0"/>
          <w:bCs/>
          <w:sz w:val="22"/>
          <w:lang w:val="en-US"/>
        </w:rPr>
        <w:t>anti</w:t>
      </w:r>
      <w:r w:rsidR="00E74C24">
        <w:rPr>
          <w:b w:val="0"/>
          <w:bCs/>
          <w:sz w:val="22"/>
          <w:lang w:val="en-US"/>
        </w:rPr>
        <w:t>ci</w:t>
      </w:r>
      <w:r w:rsidR="00BD2067">
        <w:rPr>
          <w:b w:val="0"/>
          <w:bCs/>
          <w:sz w:val="22"/>
          <w:lang w:val="en-US"/>
        </w:rPr>
        <w:t xml:space="preserve">pated research and </w:t>
      </w:r>
      <w:r w:rsidR="00E74C24">
        <w:rPr>
          <w:b w:val="0"/>
          <w:bCs/>
          <w:sz w:val="22"/>
          <w:lang w:val="en-US"/>
        </w:rPr>
        <w:t>monitoring</w:t>
      </w:r>
      <w:r w:rsidR="00BD2067">
        <w:rPr>
          <w:b w:val="0"/>
          <w:bCs/>
          <w:sz w:val="22"/>
          <w:lang w:val="en-US"/>
        </w:rPr>
        <w:t xml:space="preserve"> </w:t>
      </w:r>
      <w:r w:rsidR="00E74C24">
        <w:rPr>
          <w:b w:val="0"/>
          <w:bCs/>
          <w:sz w:val="22"/>
          <w:lang w:val="en-US"/>
        </w:rPr>
        <w:t>initiatives</w:t>
      </w:r>
      <w:r w:rsidR="007262AA">
        <w:rPr>
          <w:b w:val="0"/>
          <w:bCs/>
          <w:sz w:val="22"/>
          <w:lang w:val="en-US"/>
        </w:rPr>
        <w:t xml:space="preserve"> anticipated</w:t>
      </w:r>
      <w:r w:rsidR="00BD2067">
        <w:rPr>
          <w:b w:val="0"/>
          <w:bCs/>
          <w:sz w:val="22"/>
          <w:lang w:val="en-US"/>
        </w:rPr>
        <w:t xml:space="preserve"> for </w:t>
      </w:r>
      <w:r w:rsidR="00E74C24">
        <w:rPr>
          <w:b w:val="0"/>
          <w:bCs/>
          <w:sz w:val="22"/>
          <w:lang w:val="en-US"/>
        </w:rPr>
        <w:t>2022</w:t>
      </w:r>
      <w:r w:rsidR="007262AA">
        <w:rPr>
          <w:b w:val="0"/>
          <w:bCs/>
          <w:sz w:val="22"/>
          <w:lang w:val="en-US"/>
        </w:rPr>
        <w:t xml:space="preserve"> and beyond. Finally I will </w:t>
      </w:r>
      <w:r w:rsidR="00E74C24">
        <w:rPr>
          <w:b w:val="0"/>
          <w:bCs/>
          <w:sz w:val="22"/>
          <w:lang w:val="en-US"/>
        </w:rPr>
        <w:t xml:space="preserve">highlight </w:t>
      </w:r>
      <w:r w:rsidR="007262AA">
        <w:rPr>
          <w:b w:val="0"/>
          <w:bCs/>
          <w:sz w:val="22"/>
          <w:lang w:val="en-US"/>
        </w:rPr>
        <w:t xml:space="preserve">the expanding offshore wind industry </w:t>
      </w:r>
      <w:r w:rsidR="00E74C24">
        <w:rPr>
          <w:b w:val="0"/>
          <w:bCs/>
          <w:sz w:val="22"/>
          <w:lang w:val="en-US"/>
        </w:rPr>
        <w:t xml:space="preserve">regional </w:t>
      </w:r>
      <w:r w:rsidR="007262AA">
        <w:rPr>
          <w:b w:val="0"/>
          <w:bCs/>
          <w:sz w:val="22"/>
          <w:lang w:val="en-US"/>
        </w:rPr>
        <w:t xml:space="preserve">research </w:t>
      </w:r>
      <w:r w:rsidR="00E74C24">
        <w:rPr>
          <w:b w:val="0"/>
          <w:bCs/>
          <w:sz w:val="22"/>
          <w:lang w:val="en-US"/>
        </w:rPr>
        <w:t xml:space="preserve">efforts </w:t>
      </w:r>
      <w:r w:rsidR="007262AA">
        <w:rPr>
          <w:b w:val="0"/>
          <w:bCs/>
          <w:sz w:val="22"/>
          <w:lang w:val="en-US"/>
        </w:rPr>
        <w:t>for consortium community awareness.</w:t>
      </w:r>
    </w:p>
    <w:p w14:paraId="577EA8A8" w14:textId="77777777" w:rsidR="00913383" w:rsidRDefault="00913383" w:rsidP="002856EA">
      <w:pPr>
        <w:pStyle w:val="Heading5"/>
        <w:rPr>
          <w:b w:val="0"/>
          <w:bCs/>
          <w:sz w:val="22"/>
          <w:lang w:val="en-US"/>
        </w:rPr>
      </w:pPr>
    </w:p>
    <w:p w14:paraId="3119298C" w14:textId="77777777" w:rsidR="00913383" w:rsidRDefault="00913383" w:rsidP="002856EA">
      <w:pPr>
        <w:pStyle w:val="Heading5"/>
        <w:rPr>
          <w:b w:val="0"/>
          <w:bCs/>
          <w:sz w:val="22"/>
          <w:lang w:val="en-US"/>
        </w:rPr>
      </w:pPr>
    </w:p>
    <w:p w14:paraId="2D5BB308" w14:textId="77777777" w:rsidR="00913383" w:rsidRDefault="00913383" w:rsidP="002856EA">
      <w:pPr>
        <w:pStyle w:val="Heading5"/>
        <w:rPr>
          <w:b w:val="0"/>
          <w:bCs/>
          <w:sz w:val="22"/>
          <w:lang w:val="en-US"/>
        </w:rPr>
      </w:pPr>
    </w:p>
    <w:p w14:paraId="31F00536" w14:textId="77777777" w:rsidR="00913383" w:rsidRDefault="00913383" w:rsidP="002856EA">
      <w:pPr>
        <w:pStyle w:val="Heading5"/>
        <w:rPr>
          <w:b w:val="0"/>
          <w:bCs/>
          <w:sz w:val="22"/>
          <w:lang w:val="en-US"/>
        </w:rPr>
      </w:pPr>
    </w:p>
    <w:p w14:paraId="22987974" w14:textId="77777777" w:rsidR="0085424D" w:rsidRPr="00D124EF" w:rsidRDefault="0085424D" w:rsidP="00D124EF"/>
    <w:p w14:paraId="4E7811F5" w14:textId="77777777" w:rsidR="0085424D" w:rsidRDefault="0085424D" w:rsidP="0085424D">
      <w:pPr>
        <w:pStyle w:val="Heading5"/>
      </w:pPr>
    </w:p>
    <w:p w14:paraId="6F55D465" w14:textId="77777777" w:rsidR="00E03C92" w:rsidRDefault="00E03C92"/>
    <w:sectPr w:rsidR="00E03C92" w:rsidSect="00E03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D9E7" w14:textId="77777777" w:rsidR="007D0C93" w:rsidRDefault="007D0C93" w:rsidP="007D0C93">
      <w:r>
        <w:separator/>
      </w:r>
    </w:p>
  </w:endnote>
  <w:endnote w:type="continuationSeparator" w:id="0">
    <w:p w14:paraId="7ECAC1BF" w14:textId="77777777" w:rsidR="007D0C93" w:rsidRDefault="007D0C93" w:rsidP="007D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3C24" w14:textId="77777777" w:rsidR="00BE18DF" w:rsidRDefault="00BE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2240" w14:textId="77777777" w:rsidR="00BE18DF" w:rsidRDefault="00BE1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6A33" w14:textId="77777777" w:rsidR="00BE18DF" w:rsidRDefault="00BE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81E3" w14:textId="77777777" w:rsidR="007D0C93" w:rsidRDefault="007D0C93" w:rsidP="007D0C93">
      <w:r>
        <w:separator/>
      </w:r>
    </w:p>
  </w:footnote>
  <w:footnote w:type="continuationSeparator" w:id="0">
    <w:p w14:paraId="5EB566E3" w14:textId="77777777" w:rsidR="007D0C93" w:rsidRDefault="007D0C93" w:rsidP="007D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A637" w14:textId="77777777" w:rsidR="00BE18DF" w:rsidRDefault="00BE1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79C8" w14:textId="47F5536D" w:rsidR="007D0C93" w:rsidRDefault="007D0C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8E4B20" wp14:editId="2020A1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1785"/>
              <wp:effectExtent l="0" t="0" r="0" b="12065"/>
              <wp:wrapNone/>
              <wp:docPr id="1" name="MSIPCM10794b8789b6d29a6d0a3b29" descr="{&quot;HashCode&quot;:-91394443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70E76A" w14:textId="6725F159" w:rsidR="007D0C93" w:rsidRPr="007D0C93" w:rsidRDefault="007D0C93" w:rsidP="007D0C93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4B20" id="_x0000_t202" coordsize="21600,21600" o:spt="202" path="m,l,21600r21600,l21600,xe">
              <v:stroke joinstyle="miter"/>
              <v:path gradientshapeok="t" o:connecttype="rect"/>
            </v:shapetype>
            <v:shape id="MSIPCM10794b8789b6d29a6d0a3b29" o:spid="_x0000_s1026" type="#_x0000_t202" alt="{&quot;HashCode&quot;:-913944431,&quot;Height&quot;:792.0,&quot;Width&quot;:612.0,&quot;Placement&quot;:&quot;Header&quot;,&quot;Index&quot;:&quot;Primary&quot;,&quot;Section&quot;:1,&quot;Top&quot;:0.0,&quot;Left&quot;:0.0}" style="position:absolute;margin-left:0;margin-top:15pt;width:612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" o:allowincell="f" filled="f" stroked="f" strokeweight=".5pt">
              <v:textbox inset=",0,20pt,0">
                <w:txbxContent>
                  <w:p w14:paraId="6F70E76A" w14:textId="6725F159" w:rsidR="007D0C93" w:rsidRPr="007D0C93" w:rsidRDefault="007D0C93" w:rsidP="007D0C93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57FA" w14:textId="77777777" w:rsidR="00BE18DF" w:rsidRDefault="00BE1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92"/>
    <w:rsid w:val="00067ACF"/>
    <w:rsid w:val="0008458F"/>
    <w:rsid w:val="000B3A06"/>
    <w:rsid w:val="00184D52"/>
    <w:rsid w:val="001E58ED"/>
    <w:rsid w:val="002856EA"/>
    <w:rsid w:val="002B4AC6"/>
    <w:rsid w:val="0032376C"/>
    <w:rsid w:val="00342C1A"/>
    <w:rsid w:val="003461B6"/>
    <w:rsid w:val="00393436"/>
    <w:rsid w:val="003C3D5E"/>
    <w:rsid w:val="004341F6"/>
    <w:rsid w:val="00495355"/>
    <w:rsid w:val="004F2F0D"/>
    <w:rsid w:val="00547D31"/>
    <w:rsid w:val="0056049D"/>
    <w:rsid w:val="00615276"/>
    <w:rsid w:val="00632518"/>
    <w:rsid w:val="007262AA"/>
    <w:rsid w:val="007553BD"/>
    <w:rsid w:val="00770EF9"/>
    <w:rsid w:val="007D0C93"/>
    <w:rsid w:val="007E56B0"/>
    <w:rsid w:val="007F34B3"/>
    <w:rsid w:val="00811AEC"/>
    <w:rsid w:val="0085424D"/>
    <w:rsid w:val="008E393C"/>
    <w:rsid w:val="008F388D"/>
    <w:rsid w:val="00913383"/>
    <w:rsid w:val="00977175"/>
    <w:rsid w:val="009A075B"/>
    <w:rsid w:val="009D7E08"/>
    <w:rsid w:val="009F0D4A"/>
    <w:rsid w:val="00A83451"/>
    <w:rsid w:val="00A8536A"/>
    <w:rsid w:val="00BD2067"/>
    <w:rsid w:val="00BE18DF"/>
    <w:rsid w:val="00C438BA"/>
    <w:rsid w:val="00C65D9A"/>
    <w:rsid w:val="00CF4826"/>
    <w:rsid w:val="00D124EF"/>
    <w:rsid w:val="00D200CC"/>
    <w:rsid w:val="00D6335A"/>
    <w:rsid w:val="00DC5B50"/>
    <w:rsid w:val="00E03C92"/>
    <w:rsid w:val="00E040A7"/>
    <w:rsid w:val="00E70996"/>
    <w:rsid w:val="00E74C24"/>
    <w:rsid w:val="00EC6468"/>
    <w:rsid w:val="00ED7567"/>
    <w:rsid w:val="00F5626C"/>
    <w:rsid w:val="00FC2026"/>
    <w:rsid w:val="00FC2456"/>
    <w:rsid w:val="00FC59BA"/>
    <w:rsid w:val="00FE6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4194A3"/>
  <w15:docId w15:val="{4421CFA2-3F12-421B-B380-09B5AB7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9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03C92"/>
    <w:pPr>
      <w:keepNext/>
      <w:spacing w:after="120"/>
      <w:jc w:val="both"/>
      <w:outlineLvl w:val="4"/>
    </w:pPr>
    <w:rPr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3C92"/>
    <w:rPr>
      <w:rFonts w:ascii="Times New Roman" w:eastAsia="Times New Roman" w:hAnsi="Times New Roman" w:cs="Times New Roman"/>
      <w:b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rsid w:val="00E03C92"/>
    <w:pPr>
      <w:spacing w:after="120"/>
      <w:jc w:val="both"/>
    </w:pPr>
    <w:rPr>
      <w:sz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03C92"/>
    <w:rPr>
      <w:rFonts w:ascii="Times New Roman" w:eastAsia="Times New Roman" w:hAnsi="Times New Roman" w:cs="Times New Roman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200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1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56EA"/>
  </w:style>
  <w:style w:type="paragraph" w:styleId="BalloonText">
    <w:name w:val="Balloon Text"/>
    <w:basedOn w:val="Normal"/>
    <w:link w:val="BalloonTextChar"/>
    <w:uiPriority w:val="99"/>
    <w:semiHidden/>
    <w:unhideWhenUsed/>
    <w:rsid w:val="007D0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Morse</dc:creator>
  <cp:keywords/>
  <cp:lastModifiedBy>Laura Morse</cp:lastModifiedBy>
  <cp:revision>3</cp:revision>
  <dcterms:created xsi:type="dcterms:W3CDTF">2021-08-20T20:13:00Z</dcterms:created>
  <dcterms:modified xsi:type="dcterms:W3CDTF">2021-08-20T20:17:00Z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cfb277-e402-4e8d-a57e-f9bc28430740_Enabled">
    <vt:lpwstr>true</vt:lpwstr>
  </property>
  <property fmtid="{D5CDD505-2E9C-101B-9397-08002B2CF9AE}" pid="3" name="MSIP_Label_62cfb277-e402-4e8d-a57e-f9bc28430740_SetDate">
    <vt:lpwstr>2021-08-11T14:14:36Z</vt:lpwstr>
  </property>
  <property fmtid="{D5CDD505-2E9C-101B-9397-08002B2CF9AE}" pid="4" name="MSIP_Label_62cfb277-e402-4e8d-a57e-f9bc28430740_Method">
    <vt:lpwstr>Privileged</vt:lpwstr>
  </property>
  <property fmtid="{D5CDD505-2E9C-101B-9397-08002B2CF9AE}" pid="5" name="MSIP_Label_62cfb277-e402-4e8d-a57e-f9bc28430740_Name">
    <vt:lpwstr>Public</vt:lpwstr>
  </property>
  <property fmtid="{D5CDD505-2E9C-101B-9397-08002B2CF9AE}" pid="6" name="MSIP_Label_62cfb277-e402-4e8d-a57e-f9bc28430740_SiteId">
    <vt:lpwstr>100b3c99-f3e2-4da0-9c8a-b9d345742c36</vt:lpwstr>
  </property>
  <property fmtid="{D5CDD505-2E9C-101B-9397-08002B2CF9AE}" pid="7" name="MSIP_Label_62cfb277-e402-4e8d-a57e-f9bc28430740_ActionId">
    <vt:lpwstr>cd3cb322-433f-4383-a0d9-cda00868b299</vt:lpwstr>
  </property>
  <property fmtid="{D5CDD505-2E9C-101B-9397-08002B2CF9AE}" pid="8" name="MSIP_Label_62cfb277-e402-4e8d-a57e-f9bc28430740_ContentBits">
    <vt:lpwstr>0</vt:lpwstr>
  </property>
</Properties>
</file>